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D2C12" w14:textId="1FA09ECB" w:rsidR="00417201" w:rsidRPr="00D86DAF" w:rsidRDefault="00417201" w:rsidP="0075507B">
      <w:pPr>
        <w:jc w:val="center"/>
        <w:rPr>
          <w:b/>
          <w:bCs/>
          <w:u w:val="single"/>
        </w:rPr>
      </w:pPr>
      <w:r w:rsidRPr="00D86DAF">
        <w:rPr>
          <w:b/>
          <w:bCs/>
          <w:u w:val="single"/>
        </w:rPr>
        <w:t>Meeting Minutes</w:t>
      </w:r>
    </w:p>
    <w:p w14:paraId="2AA5CAEF" w14:textId="15031A85" w:rsidR="0075507B" w:rsidRDefault="0075507B" w:rsidP="0075507B">
      <w:pPr>
        <w:jc w:val="center"/>
      </w:pPr>
      <w:r w:rsidRPr="0075507B">
        <w:t xml:space="preserve">CITY OF PORT ORFORD REGULAR SESSION OF THE PARKS COMMISSION THURSDAY, </w:t>
      </w:r>
      <w:r w:rsidR="00417201">
        <w:t>August 7th</w:t>
      </w:r>
      <w:r w:rsidRPr="0075507B">
        <w:t>, 2025, AT 6:00 P.M.</w:t>
      </w:r>
    </w:p>
    <w:p w14:paraId="0ABDCD10" w14:textId="65F6EDB2" w:rsidR="00234A09" w:rsidRDefault="00234A09" w:rsidP="00417201">
      <w:r>
        <w:t>Commissioners present in person:</w:t>
      </w:r>
      <w:r w:rsidR="00D86DAF">
        <w:t xml:space="preserve"> Ledeen Rickey, Sara Lovendahl, Clark Kocurek, </w:t>
      </w:r>
    </w:p>
    <w:p w14:paraId="7861A16B" w14:textId="2EE26EB2" w:rsidR="0075507B" w:rsidRPr="00417201" w:rsidRDefault="0075507B" w:rsidP="00417201">
      <w:pPr>
        <w:pStyle w:val="ListParagraph"/>
        <w:numPr>
          <w:ilvl w:val="0"/>
          <w:numId w:val="3"/>
        </w:numPr>
        <w:rPr>
          <w:b/>
          <w:bCs/>
        </w:rPr>
      </w:pPr>
      <w:r w:rsidRPr="00417201">
        <w:rPr>
          <w:b/>
          <w:bCs/>
        </w:rPr>
        <w:t xml:space="preserve">Call to order/roll call/Pledge of Allegiance </w:t>
      </w:r>
      <w:r w:rsidR="00D86DAF">
        <w:rPr>
          <w:b/>
          <w:bCs/>
        </w:rPr>
        <w:br/>
      </w:r>
    </w:p>
    <w:p w14:paraId="78A4D908" w14:textId="3FBD63A1" w:rsidR="0075507B" w:rsidRPr="00417201" w:rsidRDefault="0075507B" w:rsidP="00417201">
      <w:pPr>
        <w:pStyle w:val="ListParagraph"/>
        <w:numPr>
          <w:ilvl w:val="0"/>
          <w:numId w:val="3"/>
        </w:numPr>
        <w:rPr>
          <w:b/>
          <w:bCs/>
        </w:rPr>
      </w:pPr>
      <w:r w:rsidRPr="00417201">
        <w:rPr>
          <w:b/>
          <w:bCs/>
        </w:rPr>
        <w:t>Additions to the Agenda</w:t>
      </w:r>
      <w:r w:rsidR="00D86DAF">
        <w:rPr>
          <w:b/>
          <w:bCs/>
        </w:rPr>
        <w:br/>
      </w:r>
    </w:p>
    <w:p w14:paraId="4870CD6B" w14:textId="77777777" w:rsidR="00BF6C86" w:rsidRDefault="0075507B" w:rsidP="00417201">
      <w:pPr>
        <w:pStyle w:val="ListParagraph"/>
        <w:numPr>
          <w:ilvl w:val="0"/>
          <w:numId w:val="3"/>
        </w:numPr>
        <w:rPr>
          <w:b/>
          <w:bCs/>
        </w:rPr>
      </w:pPr>
      <w:r w:rsidRPr="00417201">
        <w:rPr>
          <w:b/>
          <w:bCs/>
        </w:rPr>
        <w:t xml:space="preserve">Minutes </w:t>
      </w:r>
      <w:r w:rsidR="00417201" w:rsidRPr="00417201">
        <w:rPr>
          <w:b/>
          <w:bCs/>
        </w:rPr>
        <w:t>July 3rd</w:t>
      </w:r>
      <w:r w:rsidRPr="00417201">
        <w:rPr>
          <w:b/>
          <w:bCs/>
        </w:rPr>
        <w:t xml:space="preserve">, 2025 </w:t>
      </w:r>
    </w:p>
    <w:p w14:paraId="3E5F2B84" w14:textId="77777777" w:rsidR="00BF6C86" w:rsidRDefault="00BF6C86" w:rsidP="00BF6C86">
      <w:pPr>
        <w:pStyle w:val="ListParagraph"/>
        <w:numPr>
          <w:ilvl w:val="1"/>
          <w:numId w:val="3"/>
        </w:numPr>
      </w:pPr>
      <w:r w:rsidRPr="00BF6C86">
        <w:t xml:space="preserve">Sara Lovendahl proposes two corrections: Item 8 e should read “Prouty” not </w:t>
      </w:r>
      <w:proofErr w:type="spellStart"/>
      <w:r w:rsidRPr="00BF6C86">
        <w:t>Proudie</w:t>
      </w:r>
      <w:proofErr w:type="spellEnd"/>
      <w:r w:rsidRPr="00BF6C86">
        <w:t>. And change 12a to read “recommend to City Council that Park Host’s expired contract is not renewed…”</w:t>
      </w:r>
    </w:p>
    <w:p w14:paraId="5A539118" w14:textId="2B7E1B14" w:rsidR="001D0B24" w:rsidRPr="00BF6C86" w:rsidRDefault="00BF6C86" w:rsidP="00BF6C86">
      <w:pPr>
        <w:pStyle w:val="ListParagraph"/>
        <w:numPr>
          <w:ilvl w:val="1"/>
          <w:numId w:val="3"/>
        </w:numPr>
        <w:rPr>
          <w:b/>
          <w:bCs/>
        </w:rPr>
      </w:pPr>
      <w:r w:rsidRPr="00BF6C86">
        <w:rPr>
          <w:b/>
          <w:bCs/>
        </w:rPr>
        <w:t>Comm. Lovendahl moves to approve the minutes with corrections. Rickey seconds. Motion carries unanimously.</w:t>
      </w:r>
      <w:r w:rsidR="00D86DAF" w:rsidRPr="00BF6C86">
        <w:rPr>
          <w:b/>
          <w:bCs/>
        </w:rPr>
        <w:br/>
      </w:r>
    </w:p>
    <w:p w14:paraId="156245B0" w14:textId="0103A9D7" w:rsidR="001D0B24" w:rsidRPr="00BF6C86" w:rsidRDefault="0075507B" w:rsidP="00BF6C86">
      <w:pPr>
        <w:pStyle w:val="ListParagraph"/>
        <w:numPr>
          <w:ilvl w:val="0"/>
          <w:numId w:val="3"/>
        </w:numPr>
        <w:rPr>
          <w:b/>
          <w:bCs/>
        </w:rPr>
      </w:pPr>
      <w:r w:rsidRPr="00417201">
        <w:rPr>
          <w:b/>
          <w:bCs/>
        </w:rPr>
        <w:t>Citizen Concerns (On Agenda items only; 3 min.)</w:t>
      </w:r>
      <w:r w:rsidR="00D86DAF" w:rsidRPr="00BF6C86">
        <w:rPr>
          <w:b/>
          <w:bCs/>
        </w:rPr>
        <w:br/>
      </w:r>
    </w:p>
    <w:p w14:paraId="5BE0C0B4" w14:textId="01806ECE" w:rsidR="0075507B" w:rsidRPr="00417201" w:rsidRDefault="0075507B" w:rsidP="00417201">
      <w:pPr>
        <w:pStyle w:val="ListParagraph"/>
        <w:numPr>
          <w:ilvl w:val="0"/>
          <w:numId w:val="3"/>
        </w:numPr>
        <w:rPr>
          <w:b/>
          <w:bCs/>
        </w:rPr>
      </w:pPr>
      <w:r w:rsidRPr="00417201">
        <w:rPr>
          <w:b/>
          <w:bCs/>
        </w:rPr>
        <w:t xml:space="preserve">REPORT: Buffington Park Host </w:t>
      </w:r>
      <w:r w:rsidR="00234A09" w:rsidRPr="00417201">
        <w:rPr>
          <w:b/>
          <w:bCs/>
        </w:rPr>
        <w:t>– not present</w:t>
      </w:r>
      <w:r w:rsidR="00D86DAF">
        <w:rPr>
          <w:b/>
          <w:bCs/>
        </w:rPr>
        <w:br/>
      </w:r>
    </w:p>
    <w:p w14:paraId="2F3E13ED" w14:textId="37278C82" w:rsidR="00417201" w:rsidRDefault="00417201" w:rsidP="00417201">
      <w:pPr>
        <w:pStyle w:val="ListParagraph"/>
        <w:numPr>
          <w:ilvl w:val="0"/>
          <w:numId w:val="3"/>
        </w:numPr>
        <w:rPr>
          <w:b/>
          <w:bCs/>
        </w:rPr>
      </w:pPr>
      <w:r w:rsidRPr="00417201">
        <w:rPr>
          <w:b/>
          <w:bCs/>
        </w:rPr>
        <w:t>Consent Calendar</w:t>
      </w:r>
      <w:r w:rsidR="00D86DAF">
        <w:rPr>
          <w:b/>
          <w:bCs/>
        </w:rPr>
        <w:br/>
      </w:r>
    </w:p>
    <w:p w14:paraId="5305B36F" w14:textId="520ECFD2" w:rsidR="00417201" w:rsidRDefault="00417201" w:rsidP="00417201">
      <w:pPr>
        <w:pStyle w:val="ListParagraph"/>
        <w:numPr>
          <w:ilvl w:val="0"/>
          <w:numId w:val="3"/>
        </w:numPr>
        <w:rPr>
          <w:b/>
          <w:bCs/>
        </w:rPr>
      </w:pPr>
      <w:r>
        <w:rPr>
          <w:b/>
          <w:bCs/>
        </w:rPr>
        <w:t>Commissioner Reports</w:t>
      </w:r>
    </w:p>
    <w:p w14:paraId="516E6F00" w14:textId="159DA97C" w:rsidR="00F20154" w:rsidRDefault="00F20154" w:rsidP="00F20154">
      <w:pPr>
        <w:pStyle w:val="ListParagraph"/>
        <w:numPr>
          <w:ilvl w:val="1"/>
          <w:numId w:val="3"/>
        </w:numPr>
        <w:rPr>
          <w:b/>
          <w:bCs/>
        </w:rPr>
      </w:pPr>
      <w:r>
        <w:rPr>
          <w:b/>
          <w:bCs/>
        </w:rPr>
        <w:t>Kocurek</w:t>
      </w:r>
      <w:r w:rsidR="00BF6C86">
        <w:rPr>
          <w:b/>
          <w:bCs/>
        </w:rPr>
        <w:t xml:space="preserve"> – </w:t>
      </w:r>
      <w:r w:rsidR="00BF6C86" w:rsidRPr="00BF6C86">
        <w:t>no report this month</w:t>
      </w:r>
    </w:p>
    <w:p w14:paraId="416ACB62" w14:textId="54EA75E6" w:rsidR="00F20154" w:rsidRDefault="00F20154" w:rsidP="00F20154">
      <w:pPr>
        <w:pStyle w:val="ListParagraph"/>
        <w:numPr>
          <w:ilvl w:val="1"/>
          <w:numId w:val="3"/>
        </w:numPr>
        <w:rPr>
          <w:b/>
          <w:bCs/>
        </w:rPr>
      </w:pPr>
      <w:r>
        <w:rPr>
          <w:b/>
          <w:bCs/>
        </w:rPr>
        <w:t>Thompson</w:t>
      </w:r>
      <w:r w:rsidR="00BF6C86">
        <w:rPr>
          <w:b/>
          <w:bCs/>
        </w:rPr>
        <w:t xml:space="preserve"> – </w:t>
      </w:r>
      <w:r w:rsidR="00BF6C86" w:rsidRPr="00BF6C86">
        <w:t>not present</w:t>
      </w:r>
    </w:p>
    <w:p w14:paraId="7C365003" w14:textId="5B995965" w:rsidR="00F20154" w:rsidRDefault="00F20154" w:rsidP="00F20154">
      <w:pPr>
        <w:pStyle w:val="ListParagraph"/>
        <w:numPr>
          <w:ilvl w:val="1"/>
          <w:numId w:val="3"/>
        </w:numPr>
        <w:rPr>
          <w:b/>
          <w:bCs/>
        </w:rPr>
      </w:pPr>
      <w:r>
        <w:rPr>
          <w:b/>
          <w:bCs/>
        </w:rPr>
        <w:t>Lovendahl</w:t>
      </w:r>
      <w:r w:rsidR="00BF6C86">
        <w:rPr>
          <w:b/>
          <w:bCs/>
        </w:rPr>
        <w:t xml:space="preserve"> – </w:t>
      </w:r>
      <w:r w:rsidR="00BF6C86" w:rsidRPr="00BF6C86">
        <w:t>no report this month</w:t>
      </w:r>
    </w:p>
    <w:p w14:paraId="0A882FAC" w14:textId="56A1BC9E" w:rsidR="00F20154" w:rsidRDefault="00F20154" w:rsidP="00F20154">
      <w:pPr>
        <w:pStyle w:val="ListParagraph"/>
        <w:numPr>
          <w:ilvl w:val="1"/>
          <w:numId w:val="3"/>
        </w:numPr>
        <w:rPr>
          <w:b/>
          <w:bCs/>
        </w:rPr>
      </w:pPr>
      <w:r>
        <w:rPr>
          <w:b/>
          <w:bCs/>
        </w:rPr>
        <w:t>Fraser</w:t>
      </w:r>
      <w:r w:rsidR="00BF6C86">
        <w:rPr>
          <w:b/>
          <w:bCs/>
        </w:rPr>
        <w:t xml:space="preserve"> – </w:t>
      </w:r>
      <w:r w:rsidR="00BF6C86" w:rsidRPr="00BF6C86">
        <w:t>not present</w:t>
      </w:r>
    </w:p>
    <w:p w14:paraId="6CA35DB5" w14:textId="7E3585FC" w:rsidR="00F20154" w:rsidRDefault="00F20154" w:rsidP="00F20154">
      <w:pPr>
        <w:pStyle w:val="ListParagraph"/>
        <w:numPr>
          <w:ilvl w:val="1"/>
          <w:numId w:val="3"/>
        </w:numPr>
        <w:rPr>
          <w:b/>
          <w:bCs/>
        </w:rPr>
      </w:pPr>
      <w:r>
        <w:rPr>
          <w:b/>
          <w:bCs/>
        </w:rPr>
        <w:t>Currier</w:t>
      </w:r>
      <w:r w:rsidR="00BF6C86">
        <w:rPr>
          <w:b/>
          <w:bCs/>
        </w:rPr>
        <w:t xml:space="preserve"> – </w:t>
      </w:r>
      <w:r w:rsidR="00BF6C86" w:rsidRPr="00BF6C86">
        <w:t>Pickleball club had a cleanup June 29</w:t>
      </w:r>
      <w:r w:rsidR="00BF6C86" w:rsidRPr="00BF6C86">
        <w:rPr>
          <w:vertAlign w:val="superscript"/>
        </w:rPr>
        <w:t>th</w:t>
      </w:r>
      <w:r w:rsidR="00BF6C86" w:rsidRPr="00BF6C86">
        <w:t>.  Debris near A-frame has not been picked up. Lawn has not been mowed. Nothing has been done outside of the courts.</w:t>
      </w:r>
      <w:r w:rsidR="00BF6C86">
        <w:t xml:space="preserve"> Suggests potentially moving clean-up to the CTR free yard waste week. </w:t>
      </w:r>
    </w:p>
    <w:p w14:paraId="0E8B3C9A" w14:textId="7B6766D1" w:rsidR="00F20154" w:rsidRDefault="00F20154" w:rsidP="00F20154">
      <w:pPr>
        <w:pStyle w:val="ListParagraph"/>
        <w:numPr>
          <w:ilvl w:val="1"/>
          <w:numId w:val="3"/>
        </w:numPr>
        <w:rPr>
          <w:b/>
          <w:bCs/>
        </w:rPr>
      </w:pPr>
      <w:r>
        <w:rPr>
          <w:b/>
          <w:bCs/>
        </w:rPr>
        <w:t>Rickey</w:t>
      </w:r>
      <w:r w:rsidR="00BF6C86">
        <w:rPr>
          <w:b/>
          <w:bCs/>
        </w:rPr>
        <w:t xml:space="preserve"> –</w:t>
      </w:r>
      <w:r w:rsidR="00BF6C86" w:rsidRPr="00BF6C86">
        <w:t xml:space="preserve"> No report this month</w:t>
      </w:r>
      <w:r w:rsidR="00D86DAF">
        <w:rPr>
          <w:b/>
          <w:bCs/>
        </w:rPr>
        <w:br/>
      </w:r>
    </w:p>
    <w:p w14:paraId="5EDBD15A" w14:textId="47096BD0" w:rsidR="00417201" w:rsidRDefault="00417201" w:rsidP="00417201">
      <w:pPr>
        <w:pStyle w:val="ListParagraph"/>
        <w:numPr>
          <w:ilvl w:val="0"/>
          <w:numId w:val="3"/>
        </w:numPr>
        <w:rPr>
          <w:b/>
          <w:bCs/>
        </w:rPr>
      </w:pPr>
      <w:r>
        <w:rPr>
          <w:b/>
          <w:bCs/>
        </w:rPr>
        <w:t>Old Business</w:t>
      </w:r>
    </w:p>
    <w:p w14:paraId="3BC73F78" w14:textId="5C66B0E3" w:rsidR="00F20154" w:rsidRDefault="00F20154" w:rsidP="00F20154">
      <w:pPr>
        <w:pStyle w:val="ListParagraph"/>
        <w:numPr>
          <w:ilvl w:val="1"/>
          <w:numId w:val="3"/>
        </w:numPr>
        <w:rPr>
          <w:b/>
          <w:bCs/>
        </w:rPr>
      </w:pPr>
      <w:r>
        <w:rPr>
          <w:b/>
          <w:bCs/>
        </w:rPr>
        <w:t>Parks Top 10 Goals</w:t>
      </w:r>
    </w:p>
    <w:p w14:paraId="0CE9A735" w14:textId="76E7A112" w:rsidR="00395D1B" w:rsidRDefault="00BF6C86" w:rsidP="00395D1B">
      <w:pPr>
        <w:pStyle w:val="ListParagraph"/>
        <w:numPr>
          <w:ilvl w:val="2"/>
          <w:numId w:val="3"/>
        </w:numPr>
      </w:pPr>
      <w:r w:rsidRPr="00395D1B">
        <w:t xml:space="preserve">Rickey asks if we are going to try to set down goals. </w:t>
      </w:r>
      <w:r w:rsidR="00395D1B" w:rsidRPr="00395D1B">
        <w:t xml:space="preserve">Ledeen mentions that her idea ties into the playground money and if that is the case </w:t>
      </w:r>
      <w:r w:rsidR="00395D1B" w:rsidRPr="00395D1B">
        <w:lastRenderedPageBreak/>
        <w:t>then all we need to do is match that money. Sara clarifies that the money isn’t enough to do the playground, but we did write a planning grant for Buffington that would include the playground. Sara proposes waiting to see how planning grant pans out as it will support build-out grants.</w:t>
      </w:r>
      <w:r w:rsidR="00395D1B">
        <w:t xml:space="preserve"> Rickey shares that the top #1 priority should be the playground. </w:t>
      </w:r>
    </w:p>
    <w:p w14:paraId="4231301E" w14:textId="42B9AE07" w:rsidR="00395D1B" w:rsidRDefault="00395D1B" w:rsidP="00395D1B">
      <w:pPr>
        <w:pStyle w:val="ListParagraph"/>
        <w:numPr>
          <w:ilvl w:val="2"/>
          <w:numId w:val="3"/>
        </w:numPr>
      </w:pPr>
      <w:r>
        <w:t xml:space="preserve">Lovendahl mentions that the parks portfolio is greater than Buffington and that there may be more bite-sized projects to work on until the city’s finances improve. Rickey asks about work parties. Sara says we can recommend small things that need maintenance. Discussion about parks portfolio. </w:t>
      </w:r>
    </w:p>
    <w:p w14:paraId="4A357127" w14:textId="56072150" w:rsidR="00395D1B" w:rsidRDefault="00395D1B" w:rsidP="00395D1B">
      <w:pPr>
        <w:pStyle w:val="ListParagraph"/>
        <w:numPr>
          <w:ilvl w:val="2"/>
          <w:numId w:val="3"/>
        </w:numPr>
      </w:pPr>
      <w:r>
        <w:t>Bathrooms – both the basketball court and the disrepair bathroom</w:t>
      </w:r>
    </w:p>
    <w:p w14:paraId="7BE8C0C8" w14:textId="193C71FA" w:rsidR="00395D1B" w:rsidRDefault="00395D1B" w:rsidP="00395D1B">
      <w:pPr>
        <w:pStyle w:val="ListParagraph"/>
        <w:numPr>
          <w:ilvl w:val="2"/>
          <w:numId w:val="3"/>
        </w:numPr>
      </w:pPr>
      <w:r>
        <w:t xml:space="preserve">A-Frame – discussion about maintenance of </w:t>
      </w:r>
      <w:r w:rsidR="00C83029">
        <w:t>A-frame exterior.</w:t>
      </w:r>
    </w:p>
    <w:p w14:paraId="30C20A01" w14:textId="212D94D1" w:rsidR="00C83029" w:rsidRPr="00395D1B" w:rsidRDefault="00C83029" w:rsidP="00395D1B">
      <w:pPr>
        <w:pStyle w:val="ListParagraph"/>
        <w:numPr>
          <w:ilvl w:val="2"/>
          <w:numId w:val="3"/>
        </w:numPr>
      </w:pPr>
      <w:r>
        <w:t>General need for onboarding and orientation for new commissioners.</w:t>
      </w:r>
    </w:p>
    <w:p w14:paraId="53009319" w14:textId="0B2103C5" w:rsidR="00F20154" w:rsidRDefault="00F20154" w:rsidP="00F20154">
      <w:pPr>
        <w:pStyle w:val="ListParagraph"/>
        <w:numPr>
          <w:ilvl w:val="1"/>
          <w:numId w:val="3"/>
        </w:numPr>
        <w:rPr>
          <w:b/>
          <w:bCs/>
        </w:rPr>
      </w:pPr>
      <w:r>
        <w:rPr>
          <w:b/>
          <w:bCs/>
        </w:rPr>
        <w:t>Playground Grant</w:t>
      </w:r>
      <w:r w:rsidR="00C83029">
        <w:rPr>
          <w:b/>
          <w:bCs/>
        </w:rPr>
        <w:t xml:space="preserve"> – </w:t>
      </w:r>
      <w:r w:rsidR="00C83029">
        <w:t>no updates this week</w:t>
      </w:r>
    </w:p>
    <w:p w14:paraId="38A6E8F9" w14:textId="4849BB64" w:rsidR="00F20154" w:rsidRPr="00F20154" w:rsidRDefault="00F20154" w:rsidP="00F20154">
      <w:pPr>
        <w:pStyle w:val="ListParagraph"/>
        <w:numPr>
          <w:ilvl w:val="1"/>
          <w:numId w:val="3"/>
        </w:numPr>
        <w:rPr>
          <w:b/>
          <w:bCs/>
        </w:rPr>
      </w:pPr>
      <w:r>
        <w:rPr>
          <w:b/>
          <w:bCs/>
        </w:rPr>
        <w:t>Playground Host Discussion</w:t>
      </w:r>
      <w:r w:rsidR="00C83029">
        <w:rPr>
          <w:b/>
          <w:bCs/>
        </w:rPr>
        <w:t xml:space="preserve"> – </w:t>
      </w:r>
      <w:r w:rsidR="00C83029">
        <w:t>under review with City Administration</w:t>
      </w:r>
      <w:r w:rsidR="00D86DAF">
        <w:rPr>
          <w:b/>
          <w:bCs/>
        </w:rPr>
        <w:br/>
      </w:r>
    </w:p>
    <w:p w14:paraId="144FDD2B" w14:textId="3E5B61CD" w:rsidR="00417201" w:rsidRDefault="00417201" w:rsidP="00417201">
      <w:pPr>
        <w:pStyle w:val="ListParagraph"/>
        <w:numPr>
          <w:ilvl w:val="0"/>
          <w:numId w:val="3"/>
        </w:numPr>
        <w:rPr>
          <w:b/>
          <w:bCs/>
        </w:rPr>
      </w:pPr>
      <w:r>
        <w:rPr>
          <w:b/>
          <w:bCs/>
        </w:rPr>
        <w:t>New Business</w:t>
      </w:r>
    </w:p>
    <w:p w14:paraId="3BB31038" w14:textId="5F13B52F" w:rsidR="00417201" w:rsidRDefault="00417201" w:rsidP="00417201">
      <w:pPr>
        <w:pStyle w:val="ListParagraph"/>
        <w:numPr>
          <w:ilvl w:val="1"/>
          <w:numId w:val="3"/>
        </w:numPr>
        <w:rPr>
          <w:b/>
          <w:bCs/>
        </w:rPr>
      </w:pPr>
      <w:r>
        <w:rPr>
          <w:b/>
          <w:bCs/>
        </w:rPr>
        <w:t>Parks Top 10 Goals</w:t>
      </w:r>
    </w:p>
    <w:p w14:paraId="52A37785" w14:textId="77777777" w:rsidR="004F0750" w:rsidRDefault="004F0750" w:rsidP="00C83029">
      <w:pPr>
        <w:pStyle w:val="ListParagraph"/>
        <w:numPr>
          <w:ilvl w:val="2"/>
          <w:numId w:val="3"/>
        </w:numPr>
      </w:pPr>
      <w:r>
        <w:t>Top 10 goals discussion:</w:t>
      </w:r>
    </w:p>
    <w:p w14:paraId="4A010A26" w14:textId="522438CA" w:rsidR="00C83029" w:rsidRPr="00C83029" w:rsidRDefault="00C83029" w:rsidP="004F0750">
      <w:pPr>
        <w:pStyle w:val="ListParagraph"/>
        <w:numPr>
          <w:ilvl w:val="3"/>
          <w:numId w:val="3"/>
        </w:numPr>
      </w:pPr>
      <w:r w:rsidRPr="00C83029">
        <w:t>Playground</w:t>
      </w:r>
      <w:r w:rsidR="003969D7">
        <w:t xml:space="preserve"> grant and fundraising</w:t>
      </w:r>
    </w:p>
    <w:p w14:paraId="195ECB20" w14:textId="184292C4" w:rsidR="00C83029" w:rsidRPr="00C83029" w:rsidRDefault="00C83029" w:rsidP="004F0750">
      <w:pPr>
        <w:pStyle w:val="ListParagraph"/>
        <w:numPr>
          <w:ilvl w:val="3"/>
          <w:numId w:val="3"/>
        </w:numPr>
      </w:pPr>
      <w:r w:rsidRPr="00C83029">
        <w:t>A-frame porch maintenance</w:t>
      </w:r>
    </w:p>
    <w:p w14:paraId="59473B22" w14:textId="7A1E5E0B" w:rsidR="00C83029" w:rsidRPr="00C83029" w:rsidRDefault="00C83029" w:rsidP="004F0750">
      <w:pPr>
        <w:pStyle w:val="ListParagraph"/>
        <w:numPr>
          <w:ilvl w:val="3"/>
          <w:numId w:val="3"/>
        </w:numPr>
      </w:pPr>
      <w:r w:rsidRPr="00C83029">
        <w:t xml:space="preserve">Refresh </w:t>
      </w:r>
      <w:r w:rsidR="003969D7">
        <w:t>b</w:t>
      </w:r>
      <w:r w:rsidRPr="00C83029">
        <w:t>athrooms</w:t>
      </w:r>
      <w:r w:rsidR="004F0750">
        <w:t xml:space="preserve"> at Buffington</w:t>
      </w:r>
      <w:r w:rsidRPr="00C83029">
        <w:t xml:space="preserve"> </w:t>
      </w:r>
    </w:p>
    <w:p w14:paraId="6E41D844" w14:textId="7D54BCA4" w:rsidR="00C83029" w:rsidRPr="00C83029" w:rsidRDefault="00C83029" w:rsidP="004F0750">
      <w:pPr>
        <w:pStyle w:val="ListParagraph"/>
        <w:numPr>
          <w:ilvl w:val="3"/>
          <w:numId w:val="3"/>
        </w:numPr>
      </w:pPr>
      <w:r w:rsidRPr="00C83029">
        <w:t>Debris removal</w:t>
      </w:r>
    </w:p>
    <w:p w14:paraId="46D9E343" w14:textId="1EAF69FC" w:rsidR="00C83029" w:rsidRPr="00C83029" w:rsidRDefault="00C83029" w:rsidP="004F0750">
      <w:pPr>
        <w:pStyle w:val="ListParagraph"/>
        <w:numPr>
          <w:ilvl w:val="3"/>
          <w:numId w:val="3"/>
        </w:numPr>
      </w:pPr>
      <w:r w:rsidRPr="00C83029">
        <w:t xml:space="preserve">Fallen </w:t>
      </w:r>
      <w:r w:rsidR="003969D7">
        <w:t xml:space="preserve">tree </w:t>
      </w:r>
      <w:r w:rsidRPr="00C83029">
        <w:t>removal on nature trail</w:t>
      </w:r>
    </w:p>
    <w:p w14:paraId="6E864749" w14:textId="03E11666" w:rsidR="00C83029" w:rsidRPr="00C83029" w:rsidRDefault="00C83029" w:rsidP="004F0750">
      <w:pPr>
        <w:pStyle w:val="ListParagraph"/>
        <w:numPr>
          <w:ilvl w:val="3"/>
          <w:numId w:val="3"/>
        </w:numPr>
      </w:pPr>
      <w:r w:rsidRPr="00C83029">
        <w:t xml:space="preserve">Baseball </w:t>
      </w:r>
      <w:r w:rsidR="003969D7">
        <w:t>d</w:t>
      </w:r>
      <w:r w:rsidRPr="00C83029">
        <w:t xml:space="preserve">iamond </w:t>
      </w:r>
      <w:r w:rsidR="003969D7">
        <w:t>b</w:t>
      </w:r>
      <w:r w:rsidRPr="00C83029">
        <w:t xml:space="preserve">leachers and </w:t>
      </w:r>
      <w:proofErr w:type="spellStart"/>
      <w:r w:rsidR="003969D7">
        <w:t>a</w:t>
      </w:r>
      <w:r w:rsidRPr="00C83029">
        <w:t>nnounce</w:t>
      </w:r>
      <w:r w:rsidR="004F0750">
        <w:t>’</w:t>
      </w:r>
      <w:r w:rsidRPr="00C83029">
        <w:t>rs</w:t>
      </w:r>
      <w:proofErr w:type="spellEnd"/>
      <w:r w:rsidRPr="00C83029">
        <w:t xml:space="preserve"> </w:t>
      </w:r>
      <w:r w:rsidR="003969D7">
        <w:t>s</w:t>
      </w:r>
      <w:r w:rsidRPr="00C83029">
        <w:t>tand</w:t>
      </w:r>
    </w:p>
    <w:p w14:paraId="2DAED32D" w14:textId="3881E754" w:rsidR="003969D7" w:rsidRDefault="003969D7" w:rsidP="004F0750">
      <w:pPr>
        <w:pStyle w:val="ListParagraph"/>
        <w:numPr>
          <w:ilvl w:val="3"/>
          <w:numId w:val="3"/>
        </w:numPr>
      </w:pPr>
      <w:r w:rsidRPr="003969D7">
        <w:t xml:space="preserve">Battle Rock </w:t>
      </w:r>
      <w:r>
        <w:t>b</w:t>
      </w:r>
      <w:r w:rsidRPr="003969D7">
        <w:t xml:space="preserve">each </w:t>
      </w:r>
      <w:r>
        <w:t>t</w:t>
      </w:r>
      <w:r w:rsidRPr="003969D7">
        <w:t xml:space="preserve">rail </w:t>
      </w:r>
      <w:r>
        <w:t>a</w:t>
      </w:r>
      <w:r w:rsidRPr="003969D7">
        <w:t>ccess</w:t>
      </w:r>
    </w:p>
    <w:p w14:paraId="319C84E7" w14:textId="32E0AD30" w:rsidR="003969D7" w:rsidRDefault="003969D7" w:rsidP="004F0750">
      <w:pPr>
        <w:pStyle w:val="ListParagraph"/>
        <w:numPr>
          <w:ilvl w:val="3"/>
          <w:numId w:val="3"/>
        </w:numPr>
      </w:pPr>
      <w:r>
        <w:t xml:space="preserve">Installation </w:t>
      </w:r>
      <w:r w:rsidR="004F0750">
        <w:t xml:space="preserve">of </w:t>
      </w:r>
      <w:r>
        <w:t>backlogged equipment</w:t>
      </w:r>
    </w:p>
    <w:p w14:paraId="3DF0B46D" w14:textId="68930CDD" w:rsidR="003969D7" w:rsidRDefault="003969D7" w:rsidP="004F0750">
      <w:pPr>
        <w:pStyle w:val="ListParagraph"/>
        <w:numPr>
          <w:ilvl w:val="3"/>
          <w:numId w:val="3"/>
        </w:numPr>
      </w:pPr>
      <w:r>
        <w:t xml:space="preserve">Build rapport with tribes – </w:t>
      </w:r>
      <w:proofErr w:type="spellStart"/>
      <w:r>
        <w:t>Quatomah</w:t>
      </w:r>
      <w:proofErr w:type="spellEnd"/>
      <w:r>
        <w:t xml:space="preserve"> or </w:t>
      </w:r>
      <w:proofErr w:type="spellStart"/>
      <w:r>
        <w:t>Tutuni</w:t>
      </w:r>
      <w:proofErr w:type="spellEnd"/>
      <w:r>
        <w:t xml:space="preserve"> – to ask for cultural </w:t>
      </w:r>
      <w:r w:rsidR="004F0750">
        <w:t>context</w:t>
      </w:r>
      <w:r>
        <w:t xml:space="preserve"> </w:t>
      </w:r>
    </w:p>
    <w:p w14:paraId="301D2544" w14:textId="0CAE9CD7" w:rsidR="004F0750" w:rsidRDefault="004F0750" w:rsidP="004F0750">
      <w:pPr>
        <w:pStyle w:val="ListParagraph"/>
        <w:numPr>
          <w:ilvl w:val="3"/>
          <w:numId w:val="3"/>
        </w:numPr>
      </w:pPr>
      <w:r>
        <w:t>Placeholder Goal for later user</w:t>
      </w:r>
    </w:p>
    <w:p w14:paraId="658CF877" w14:textId="06D10D6F" w:rsidR="004F0750" w:rsidRPr="004F0750" w:rsidRDefault="004F0750" w:rsidP="00C83029">
      <w:pPr>
        <w:pStyle w:val="ListParagraph"/>
        <w:numPr>
          <w:ilvl w:val="2"/>
          <w:numId w:val="3"/>
        </w:numPr>
        <w:rPr>
          <w:b/>
          <w:bCs/>
        </w:rPr>
      </w:pPr>
      <w:r w:rsidRPr="004F0750">
        <w:rPr>
          <w:b/>
          <w:bCs/>
        </w:rPr>
        <w:t>Ledeen Rickey moves to approve the top 10 goal. Sara seconds. Motion carries unanimously.</w:t>
      </w:r>
    </w:p>
    <w:p w14:paraId="26DCAB55" w14:textId="08A84675" w:rsidR="00417201" w:rsidRDefault="00417201" w:rsidP="00417201">
      <w:pPr>
        <w:pStyle w:val="ListParagraph"/>
        <w:numPr>
          <w:ilvl w:val="1"/>
          <w:numId w:val="3"/>
        </w:numPr>
        <w:rPr>
          <w:b/>
          <w:bCs/>
        </w:rPr>
      </w:pPr>
      <w:r>
        <w:rPr>
          <w:b/>
          <w:bCs/>
        </w:rPr>
        <w:t>Recruitment Discussion</w:t>
      </w:r>
    </w:p>
    <w:p w14:paraId="1A7B0F2E" w14:textId="3F4872E9" w:rsidR="004F0750" w:rsidRDefault="004F0750" w:rsidP="004F0750">
      <w:pPr>
        <w:pStyle w:val="ListParagraph"/>
        <w:numPr>
          <w:ilvl w:val="2"/>
          <w:numId w:val="3"/>
        </w:numPr>
        <w:rPr>
          <w:b/>
          <w:bCs/>
        </w:rPr>
      </w:pPr>
      <w:r>
        <w:t xml:space="preserve">Sara mentions that new applicants should appear before commission. Comm. Lovendahl mentions that she has been reaching out to many people. Comm. Rickey asked if Geraldine knows anyone who might be interested. </w:t>
      </w:r>
    </w:p>
    <w:p w14:paraId="4930642A" w14:textId="77777777" w:rsidR="004F0750" w:rsidRDefault="00417201" w:rsidP="00417201">
      <w:pPr>
        <w:pStyle w:val="ListParagraph"/>
        <w:numPr>
          <w:ilvl w:val="1"/>
          <w:numId w:val="3"/>
        </w:numPr>
        <w:rPr>
          <w:b/>
          <w:bCs/>
        </w:rPr>
      </w:pPr>
      <w:r>
        <w:rPr>
          <w:b/>
          <w:bCs/>
        </w:rPr>
        <w:lastRenderedPageBreak/>
        <w:t>Application for Appointment</w:t>
      </w:r>
    </w:p>
    <w:p w14:paraId="320507A5" w14:textId="675BC382" w:rsidR="00417201" w:rsidRPr="004F0750" w:rsidRDefault="004F0750" w:rsidP="004F0750">
      <w:pPr>
        <w:pStyle w:val="ListParagraph"/>
        <w:numPr>
          <w:ilvl w:val="2"/>
          <w:numId w:val="3"/>
        </w:numPr>
      </w:pPr>
      <w:r w:rsidRPr="004F0750">
        <w:t>The commission reviewed an application from Geraldine Rickel.</w:t>
      </w:r>
      <w:r>
        <w:t xml:space="preserve"> </w:t>
      </w:r>
      <w:r w:rsidR="00C560D6">
        <w:t xml:space="preserve">This would be Geraldine’s first time serving on a commission. </w:t>
      </w:r>
      <w:r w:rsidR="00C560D6" w:rsidRPr="001960B9">
        <w:rPr>
          <w:b/>
          <w:bCs/>
        </w:rPr>
        <w:t>Clark recommends sending the application for appointment to City Council with a recommendation to approve. Comm. Lovendahl seconds. Motion carries unanimously.</w:t>
      </w:r>
      <w:r w:rsidR="00D86DAF" w:rsidRPr="004F0750">
        <w:br/>
      </w:r>
    </w:p>
    <w:p w14:paraId="78CB5258" w14:textId="1964D8F8" w:rsidR="00417201" w:rsidRDefault="00417201" w:rsidP="00417201">
      <w:pPr>
        <w:pStyle w:val="ListParagraph"/>
        <w:numPr>
          <w:ilvl w:val="0"/>
          <w:numId w:val="3"/>
        </w:numPr>
        <w:rPr>
          <w:b/>
          <w:bCs/>
        </w:rPr>
      </w:pPr>
      <w:r>
        <w:rPr>
          <w:b/>
          <w:bCs/>
        </w:rPr>
        <w:t>Considerations</w:t>
      </w:r>
    </w:p>
    <w:p w14:paraId="72EC6315" w14:textId="0E6AA1C5" w:rsidR="00417201" w:rsidRDefault="00417201" w:rsidP="00417201">
      <w:pPr>
        <w:pStyle w:val="ListParagraph"/>
        <w:numPr>
          <w:ilvl w:val="1"/>
          <w:numId w:val="3"/>
        </w:numPr>
        <w:rPr>
          <w:b/>
          <w:bCs/>
        </w:rPr>
      </w:pPr>
      <w:r>
        <w:rPr>
          <w:b/>
          <w:bCs/>
        </w:rPr>
        <w:t>Citizen’s</w:t>
      </w:r>
      <w:r w:rsidR="006E0746">
        <w:rPr>
          <w:b/>
          <w:bCs/>
        </w:rPr>
        <w:t xml:space="preserve"> - </w:t>
      </w:r>
      <w:r w:rsidR="006E0746" w:rsidRPr="006E0746">
        <w:t>None</w:t>
      </w:r>
    </w:p>
    <w:p w14:paraId="04F17FB9" w14:textId="63BC4D38" w:rsidR="00417201" w:rsidRDefault="00417201" w:rsidP="00417201">
      <w:pPr>
        <w:pStyle w:val="ListParagraph"/>
        <w:numPr>
          <w:ilvl w:val="1"/>
          <w:numId w:val="3"/>
        </w:numPr>
        <w:rPr>
          <w:b/>
          <w:bCs/>
        </w:rPr>
      </w:pPr>
      <w:r>
        <w:rPr>
          <w:b/>
          <w:bCs/>
        </w:rPr>
        <w:t>Commissioner’s</w:t>
      </w:r>
      <w:r w:rsidR="006E0746">
        <w:rPr>
          <w:b/>
          <w:bCs/>
        </w:rPr>
        <w:t xml:space="preserve"> - </w:t>
      </w:r>
      <w:r w:rsidR="006E0746" w:rsidRPr="006E0746">
        <w:t>None</w:t>
      </w:r>
      <w:r w:rsidR="00D86DAF">
        <w:rPr>
          <w:b/>
          <w:bCs/>
        </w:rPr>
        <w:br/>
      </w:r>
    </w:p>
    <w:p w14:paraId="73468FFE" w14:textId="7D515522" w:rsidR="00417201" w:rsidRDefault="00417201" w:rsidP="00417201">
      <w:pPr>
        <w:pStyle w:val="ListParagraph"/>
        <w:numPr>
          <w:ilvl w:val="0"/>
          <w:numId w:val="3"/>
        </w:numPr>
        <w:rPr>
          <w:b/>
          <w:bCs/>
        </w:rPr>
      </w:pPr>
      <w:r>
        <w:rPr>
          <w:b/>
          <w:bCs/>
        </w:rPr>
        <w:t xml:space="preserve">Future Meeting: </w:t>
      </w:r>
      <w:r w:rsidRPr="006E0746">
        <w:t>Thursday, September 4, 2025</w:t>
      </w:r>
      <w:r w:rsidR="006E0746">
        <w:t>; with an intent to schedule a park walkthrough and orientation for new commissioners in the fall.</w:t>
      </w:r>
      <w:r w:rsidR="00D86DAF" w:rsidRPr="006E0746">
        <w:br/>
      </w:r>
    </w:p>
    <w:p w14:paraId="60A0D3B5" w14:textId="66AED942" w:rsidR="00417201" w:rsidRDefault="00417201" w:rsidP="00417201">
      <w:pPr>
        <w:pStyle w:val="ListParagraph"/>
        <w:numPr>
          <w:ilvl w:val="0"/>
          <w:numId w:val="3"/>
        </w:numPr>
        <w:rPr>
          <w:b/>
          <w:bCs/>
        </w:rPr>
      </w:pPr>
      <w:r>
        <w:rPr>
          <w:b/>
          <w:bCs/>
        </w:rPr>
        <w:t>Adjourn</w:t>
      </w:r>
    </w:p>
    <w:p w14:paraId="0296A0BA" w14:textId="77777777" w:rsidR="00D52365" w:rsidRDefault="00D52365" w:rsidP="00D52365">
      <w:pPr>
        <w:rPr>
          <w:b/>
          <w:bCs/>
        </w:rPr>
      </w:pPr>
    </w:p>
    <w:p w14:paraId="515B0EFD" w14:textId="54DD70FB" w:rsidR="00D52365" w:rsidRPr="00D52365" w:rsidRDefault="00D52365" w:rsidP="00D52365">
      <w:r w:rsidRPr="00D52365">
        <w:t xml:space="preserve">Clark’s Notes: I accidentally forgot to hit “Record” </w:t>
      </w:r>
      <w:r>
        <w:t xml:space="preserve"> due to audio problems b</w:t>
      </w:r>
      <w:r w:rsidRPr="00D52365">
        <w:t>ut the streaming worked. Geraldine Rickel attended virtually. The minutes reflect the discussion and decisions of this meeting.</w:t>
      </w:r>
    </w:p>
    <w:sectPr w:rsidR="00D52365" w:rsidRPr="00D523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A1F3D"/>
    <w:multiLevelType w:val="hybridMultilevel"/>
    <w:tmpl w:val="5AACD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D8380E"/>
    <w:multiLevelType w:val="hybridMultilevel"/>
    <w:tmpl w:val="6FA6A3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A7393D"/>
    <w:multiLevelType w:val="hybridMultilevel"/>
    <w:tmpl w:val="B01CCF5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01645686">
    <w:abstractNumId w:val="2"/>
  </w:num>
  <w:num w:numId="2" w16cid:durableId="2030402825">
    <w:abstractNumId w:val="0"/>
  </w:num>
  <w:num w:numId="3" w16cid:durableId="1101073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0FE"/>
    <w:rsid w:val="000B42BC"/>
    <w:rsid w:val="00106D7A"/>
    <w:rsid w:val="001960B9"/>
    <w:rsid w:val="001D0B24"/>
    <w:rsid w:val="00234A09"/>
    <w:rsid w:val="002910FE"/>
    <w:rsid w:val="00395D1B"/>
    <w:rsid w:val="003969D7"/>
    <w:rsid w:val="00417201"/>
    <w:rsid w:val="004F0750"/>
    <w:rsid w:val="00501E7E"/>
    <w:rsid w:val="006E0746"/>
    <w:rsid w:val="0075507B"/>
    <w:rsid w:val="007C41A8"/>
    <w:rsid w:val="0081072E"/>
    <w:rsid w:val="00843D39"/>
    <w:rsid w:val="00A66B33"/>
    <w:rsid w:val="00BF6C86"/>
    <w:rsid w:val="00C560D6"/>
    <w:rsid w:val="00C83029"/>
    <w:rsid w:val="00D017C2"/>
    <w:rsid w:val="00D413AE"/>
    <w:rsid w:val="00D52365"/>
    <w:rsid w:val="00D86DAF"/>
    <w:rsid w:val="00EF5DB9"/>
    <w:rsid w:val="00F20154"/>
    <w:rsid w:val="00F86B58"/>
    <w:rsid w:val="00F9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A7D7C"/>
  <w15:chartTrackingRefBased/>
  <w15:docId w15:val="{C03BC69E-6529-4DED-B22E-DB835BA49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0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0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0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0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0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0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0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0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0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0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0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0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0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0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0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0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0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0FE"/>
    <w:rPr>
      <w:rFonts w:eastAsiaTheme="majorEastAsia" w:cstheme="majorBidi"/>
      <w:color w:val="272727" w:themeColor="text1" w:themeTint="D8"/>
    </w:rPr>
  </w:style>
  <w:style w:type="paragraph" w:styleId="Title">
    <w:name w:val="Title"/>
    <w:basedOn w:val="Normal"/>
    <w:next w:val="Normal"/>
    <w:link w:val="TitleChar"/>
    <w:uiPriority w:val="10"/>
    <w:qFormat/>
    <w:rsid w:val="002910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0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0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0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0FE"/>
    <w:pPr>
      <w:spacing w:before="160"/>
      <w:jc w:val="center"/>
    </w:pPr>
    <w:rPr>
      <w:i/>
      <w:iCs/>
      <w:color w:val="404040" w:themeColor="text1" w:themeTint="BF"/>
    </w:rPr>
  </w:style>
  <w:style w:type="character" w:customStyle="1" w:styleId="QuoteChar">
    <w:name w:val="Quote Char"/>
    <w:basedOn w:val="DefaultParagraphFont"/>
    <w:link w:val="Quote"/>
    <w:uiPriority w:val="29"/>
    <w:rsid w:val="002910FE"/>
    <w:rPr>
      <w:i/>
      <w:iCs/>
      <w:color w:val="404040" w:themeColor="text1" w:themeTint="BF"/>
    </w:rPr>
  </w:style>
  <w:style w:type="paragraph" w:styleId="ListParagraph">
    <w:name w:val="List Paragraph"/>
    <w:basedOn w:val="Normal"/>
    <w:uiPriority w:val="34"/>
    <w:qFormat/>
    <w:rsid w:val="002910FE"/>
    <w:pPr>
      <w:ind w:left="720"/>
      <w:contextualSpacing/>
    </w:pPr>
  </w:style>
  <w:style w:type="character" w:styleId="IntenseEmphasis">
    <w:name w:val="Intense Emphasis"/>
    <w:basedOn w:val="DefaultParagraphFont"/>
    <w:uiPriority w:val="21"/>
    <w:qFormat/>
    <w:rsid w:val="002910FE"/>
    <w:rPr>
      <w:i/>
      <w:iCs/>
      <w:color w:val="0F4761" w:themeColor="accent1" w:themeShade="BF"/>
    </w:rPr>
  </w:style>
  <w:style w:type="paragraph" w:styleId="IntenseQuote">
    <w:name w:val="Intense Quote"/>
    <w:basedOn w:val="Normal"/>
    <w:next w:val="Normal"/>
    <w:link w:val="IntenseQuoteChar"/>
    <w:uiPriority w:val="30"/>
    <w:qFormat/>
    <w:rsid w:val="00291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0FE"/>
    <w:rPr>
      <w:i/>
      <w:iCs/>
      <w:color w:val="0F4761" w:themeColor="accent1" w:themeShade="BF"/>
    </w:rPr>
  </w:style>
  <w:style w:type="character" w:styleId="IntenseReference">
    <w:name w:val="Intense Reference"/>
    <w:basedOn w:val="DefaultParagraphFont"/>
    <w:uiPriority w:val="32"/>
    <w:qFormat/>
    <w:rsid w:val="002910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Harrison</dc:creator>
  <cp:keywords/>
  <dc:description/>
  <cp:lastModifiedBy>Joseph Harrison</cp:lastModifiedBy>
  <cp:revision>9</cp:revision>
  <dcterms:created xsi:type="dcterms:W3CDTF">2025-08-08T00:47:00Z</dcterms:created>
  <dcterms:modified xsi:type="dcterms:W3CDTF">2025-08-08T02:07:00Z</dcterms:modified>
</cp:coreProperties>
</file>